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C0" w:rsidRPr="00CF1689" w:rsidRDefault="00D02CC0" w:rsidP="00D02CC0">
      <w:pPr>
        <w:jc w:val="center"/>
        <w:rPr>
          <w:rFonts w:ascii="Arial" w:hAnsi="Arial" w:cs="Arial"/>
        </w:rPr>
      </w:pPr>
      <w:r w:rsidRPr="00CF1689">
        <w:rPr>
          <w:rFonts w:ascii="Arial" w:hAnsi="Arial" w:cs="Arial"/>
        </w:rPr>
        <w:t>РОССИЙСКАЯ ФЕДЕРАЦИЯ</w:t>
      </w:r>
    </w:p>
    <w:p w:rsidR="00D02CC0" w:rsidRPr="00CF1689" w:rsidRDefault="00D02CC0" w:rsidP="00D02CC0">
      <w:pPr>
        <w:jc w:val="center"/>
        <w:rPr>
          <w:rFonts w:ascii="Arial" w:hAnsi="Arial" w:cs="Arial"/>
        </w:rPr>
      </w:pPr>
      <w:r w:rsidRPr="00CF1689">
        <w:rPr>
          <w:rFonts w:ascii="Arial" w:hAnsi="Arial" w:cs="Arial"/>
        </w:rPr>
        <w:t>ИРКУТСКАЯ ОБЛАСТЬ</w:t>
      </w:r>
    </w:p>
    <w:p w:rsidR="00D02CC0" w:rsidRPr="00CF1689" w:rsidRDefault="00D02CC0" w:rsidP="00D02CC0">
      <w:pPr>
        <w:jc w:val="center"/>
        <w:rPr>
          <w:rFonts w:ascii="Arial" w:hAnsi="Arial" w:cs="Arial"/>
        </w:rPr>
      </w:pPr>
      <w:r w:rsidRPr="00CF1689">
        <w:rPr>
          <w:rFonts w:ascii="Arial" w:hAnsi="Arial" w:cs="Arial"/>
        </w:rPr>
        <w:t xml:space="preserve">МУНИЦИПАЛЬНОЕ ОБРАЗОВАНИЕ </w:t>
      </w:r>
    </w:p>
    <w:p w:rsidR="00D02CC0" w:rsidRPr="00CF1689" w:rsidRDefault="00D02CC0" w:rsidP="00D02CC0">
      <w:pPr>
        <w:jc w:val="center"/>
        <w:rPr>
          <w:rFonts w:ascii="Arial" w:hAnsi="Arial" w:cs="Arial"/>
        </w:rPr>
      </w:pPr>
      <w:r w:rsidRPr="00CF1689">
        <w:rPr>
          <w:rFonts w:ascii="Arial" w:hAnsi="Arial" w:cs="Arial"/>
        </w:rPr>
        <w:t>«БОХАНСКИЙ РАЙОН»</w:t>
      </w:r>
    </w:p>
    <w:p w:rsidR="00D02CC0" w:rsidRPr="00CF1689" w:rsidRDefault="00D02CC0" w:rsidP="00D02CC0">
      <w:pPr>
        <w:jc w:val="center"/>
        <w:rPr>
          <w:rFonts w:ascii="Arial" w:hAnsi="Arial" w:cs="Arial"/>
        </w:rPr>
      </w:pPr>
      <w:r w:rsidRPr="00CF1689">
        <w:rPr>
          <w:rFonts w:ascii="Arial" w:hAnsi="Arial" w:cs="Arial"/>
        </w:rPr>
        <w:t xml:space="preserve">АДМИНИСТРАЦИЯ </w:t>
      </w:r>
    </w:p>
    <w:p w:rsidR="00D02CC0" w:rsidRPr="00CF1689" w:rsidRDefault="00D02CC0" w:rsidP="00D02CC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D02CC0" w:rsidRPr="00CF1689" w:rsidRDefault="00D02CC0" w:rsidP="00D02CC0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CF1689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D02CC0" w:rsidRPr="00CF1689" w:rsidRDefault="00D02CC0" w:rsidP="00D02CC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D02CC0" w:rsidRPr="00CF1689" w:rsidRDefault="00D02CC0" w:rsidP="00D02CC0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CF1689">
        <w:rPr>
          <w:rFonts w:ascii="Arial" w:hAnsi="Arial" w:cs="Arial"/>
          <w:b w:val="0"/>
          <w:sz w:val="24"/>
          <w:szCs w:val="24"/>
        </w:rPr>
        <w:t>«____»  ________________ 2016 г.                                                         п. Бохан</w:t>
      </w:r>
    </w:p>
    <w:p w:rsidR="00D02CC0" w:rsidRPr="00CF1689" w:rsidRDefault="00D02CC0" w:rsidP="00D02CC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D02CC0" w:rsidRPr="00CF1689" w:rsidRDefault="00D02CC0" w:rsidP="00D02CC0">
      <w:pPr>
        <w:pStyle w:val="ConsPlusTitle"/>
        <w:tabs>
          <w:tab w:val="left" w:pos="3969"/>
        </w:tabs>
        <w:ind w:left="-142" w:firstLine="142"/>
        <w:rPr>
          <w:rFonts w:ascii="Arial" w:hAnsi="Arial" w:cs="Arial"/>
          <w:b w:val="0"/>
          <w:sz w:val="24"/>
          <w:szCs w:val="24"/>
        </w:rPr>
      </w:pPr>
      <w:r w:rsidRPr="00CF1689">
        <w:rPr>
          <w:rFonts w:ascii="Arial" w:hAnsi="Arial" w:cs="Arial"/>
          <w:b w:val="0"/>
          <w:sz w:val="24"/>
          <w:szCs w:val="24"/>
        </w:rPr>
        <w:t xml:space="preserve">«О перечне должностных лиц, </w:t>
      </w:r>
    </w:p>
    <w:p w:rsidR="00D02CC0" w:rsidRPr="00CF1689" w:rsidRDefault="00D02CC0" w:rsidP="00D02CC0">
      <w:pPr>
        <w:pStyle w:val="ConsPlusTitle"/>
        <w:tabs>
          <w:tab w:val="left" w:pos="3969"/>
        </w:tabs>
        <w:ind w:left="-142" w:firstLine="142"/>
        <w:rPr>
          <w:rFonts w:ascii="Arial" w:hAnsi="Arial" w:cs="Arial"/>
          <w:b w:val="0"/>
          <w:sz w:val="24"/>
          <w:szCs w:val="24"/>
        </w:rPr>
      </w:pPr>
      <w:r w:rsidRPr="00CF1689">
        <w:rPr>
          <w:rFonts w:ascii="Arial" w:hAnsi="Arial" w:cs="Arial"/>
          <w:b w:val="0"/>
          <w:sz w:val="24"/>
          <w:szCs w:val="24"/>
        </w:rPr>
        <w:t>уполномоченных составлять</w:t>
      </w:r>
    </w:p>
    <w:p w:rsidR="00D02CC0" w:rsidRPr="00CF1689" w:rsidRDefault="00D02CC0" w:rsidP="00D02CC0">
      <w:pPr>
        <w:pStyle w:val="ConsPlusTitle"/>
        <w:tabs>
          <w:tab w:val="left" w:pos="3969"/>
        </w:tabs>
        <w:ind w:left="-142" w:firstLine="142"/>
        <w:rPr>
          <w:rFonts w:ascii="Arial" w:hAnsi="Arial" w:cs="Arial"/>
          <w:b w:val="0"/>
          <w:sz w:val="24"/>
          <w:szCs w:val="24"/>
        </w:rPr>
      </w:pPr>
      <w:r w:rsidRPr="00CF1689">
        <w:rPr>
          <w:rFonts w:ascii="Arial" w:hAnsi="Arial" w:cs="Arial"/>
          <w:b w:val="0"/>
          <w:sz w:val="24"/>
          <w:szCs w:val="24"/>
        </w:rPr>
        <w:t xml:space="preserve">протоколы об </w:t>
      </w:r>
      <w:proofErr w:type="gramStart"/>
      <w:r w:rsidRPr="00CF1689">
        <w:rPr>
          <w:rFonts w:ascii="Arial" w:hAnsi="Arial" w:cs="Arial"/>
          <w:b w:val="0"/>
          <w:sz w:val="24"/>
          <w:szCs w:val="24"/>
        </w:rPr>
        <w:t>административных</w:t>
      </w:r>
      <w:proofErr w:type="gramEnd"/>
    </w:p>
    <w:p w:rsidR="00D02CC0" w:rsidRPr="00CF1689" w:rsidRDefault="00D02CC0" w:rsidP="00D02CC0">
      <w:pPr>
        <w:pStyle w:val="ConsPlusTitle"/>
        <w:tabs>
          <w:tab w:val="left" w:pos="3969"/>
        </w:tabs>
        <w:ind w:left="-142" w:firstLine="142"/>
        <w:rPr>
          <w:rFonts w:ascii="Arial" w:hAnsi="Arial" w:cs="Arial"/>
          <w:b w:val="0"/>
          <w:sz w:val="24"/>
          <w:szCs w:val="24"/>
        </w:rPr>
      </w:pPr>
      <w:proofErr w:type="gramStart"/>
      <w:r w:rsidRPr="00CF1689">
        <w:rPr>
          <w:rFonts w:ascii="Arial" w:hAnsi="Arial" w:cs="Arial"/>
          <w:b w:val="0"/>
          <w:sz w:val="24"/>
          <w:szCs w:val="24"/>
        </w:rPr>
        <w:t>правонарушениях</w:t>
      </w:r>
      <w:proofErr w:type="gramEnd"/>
      <w:r w:rsidRPr="00CF1689">
        <w:rPr>
          <w:rFonts w:ascii="Arial" w:hAnsi="Arial" w:cs="Arial"/>
          <w:b w:val="0"/>
          <w:sz w:val="24"/>
          <w:szCs w:val="24"/>
        </w:rPr>
        <w:t xml:space="preserve"> в сфере</w:t>
      </w:r>
    </w:p>
    <w:p w:rsidR="00D02CC0" w:rsidRPr="00CF1689" w:rsidRDefault="00D02CC0" w:rsidP="00D02CC0">
      <w:pPr>
        <w:pStyle w:val="ConsPlusTitle"/>
        <w:tabs>
          <w:tab w:val="left" w:pos="3969"/>
        </w:tabs>
        <w:ind w:left="-142" w:firstLine="142"/>
        <w:rPr>
          <w:rFonts w:ascii="Arial" w:hAnsi="Arial" w:cs="Arial"/>
          <w:b w:val="0"/>
          <w:sz w:val="24"/>
          <w:szCs w:val="24"/>
        </w:rPr>
      </w:pPr>
      <w:r w:rsidRPr="00CF1689">
        <w:rPr>
          <w:rFonts w:ascii="Arial" w:hAnsi="Arial" w:cs="Arial"/>
          <w:b w:val="0"/>
          <w:sz w:val="24"/>
          <w:szCs w:val="24"/>
        </w:rPr>
        <w:t xml:space="preserve">лицензирования </w:t>
      </w:r>
      <w:proofErr w:type="gramStart"/>
      <w:r w:rsidRPr="00CF1689">
        <w:rPr>
          <w:rFonts w:ascii="Arial" w:hAnsi="Arial" w:cs="Arial"/>
          <w:b w:val="0"/>
          <w:sz w:val="24"/>
          <w:szCs w:val="24"/>
        </w:rPr>
        <w:t>розничной</w:t>
      </w:r>
      <w:proofErr w:type="gramEnd"/>
      <w:r w:rsidRPr="00CF1689">
        <w:rPr>
          <w:rFonts w:ascii="Arial" w:hAnsi="Arial" w:cs="Arial"/>
          <w:b w:val="0"/>
          <w:sz w:val="24"/>
          <w:szCs w:val="24"/>
        </w:rPr>
        <w:t xml:space="preserve"> </w:t>
      </w:r>
    </w:p>
    <w:p w:rsidR="00D02CC0" w:rsidRPr="00CF1689" w:rsidRDefault="00D02CC0" w:rsidP="00D02CC0">
      <w:pPr>
        <w:pStyle w:val="ConsPlusTitle"/>
        <w:tabs>
          <w:tab w:val="left" w:pos="3969"/>
        </w:tabs>
        <w:ind w:left="-142" w:firstLine="142"/>
        <w:rPr>
          <w:rFonts w:ascii="Arial" w:hAnsi="Arial" w:cs="Arial"/>
          <w:b w:val="0"/>
          <w:sz w:val="24"/>
          <w:szCs w:val="24"/>
        </w:rPr>
      </w:pPr>
      <w:r w:rsidRPr="00CF1689">
        <w:rPr>
          <w:rFonts w:ascii="Arial" w:hAnsi="Arial" w:cs="Arial"/>
          <w:b w:val="0"/>
          <w:sz w:val="24"/>
          <w:szCs w:val="24"/>
        </w:rPr>
        <w:t>продажи алкогольной продукции»</w:t>
      </w:r>
    </w:p>
    <w:p w:rsidR="00CF1689" w:rsidRDefault="00CF1689" w:rsidP="00CF1689">
      <w:pPr>
        <w:pStyle w:val="a3"/>
        <w:ind w:left="0" w:right="282"/>
        <w:jc w:val="both"/>
        <w:rPr>
          <w:rFonts w:ascii="Arial" w:hAnsi="Arial" w:cs="Arial"/>
          <w:sz w:val="24"/>
          <w:szCs w:val="24"/>
        </w:rPr>
      </w:pPr>
    </w:p>
    <w:p w:rsidR="00D02CC0" w:rsidRPr="00CF1689" w:rsidRDefault="00D02CC0" w:rsidP="00CF1689">
      <w:pPr>
        <w:pStyle w:val="a3"/>
        <w:spacing w:line="240" w:lineRule="auto"/>
        <w:ind w:left="0" w:right="282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F1689">
        <w:rPr>
          <w:rFonts w:ascii="Arial" w:hAnsi="Arial" w:cs="Arial"/>
          <w:sz w:val="24"/>
          <w:szCs w:val="24"/>
        </w:rPr>
        <w:t>Во исполнение Закона Иркутской области от 29.06.2016</w:t>
      </w:r>
      <w:r w:rsidR="00EB0572" w:rsidRPr="00CF1689">
        <w:rPr>
          <w:rFonts w:ascii="Arial" w:hAnsi="Arial" w:cs="Arial"/>
          <w:sz w:val="24"/>
          <w:szCs w:val="24"/>
        </w:rPr>
        <w:t xml:space="preserve"> №</w:t>
      </w:r>
      <w:r w:rsidRPr="00CF1689">
        <w:rPr>
          <w:rFonts w:ascii="Arial" w:hAnsi="Arial" w:cs="Arial"/>
          <w:sz w:val="24"/>
          <w:szCs w:val="24"/>
        </w:rPr>
        <w:t xml:space="preserve"> 58</w:t>
      </w:r>
      <w:r w:rsidR="00EB0572" w:rsidRPr="00CF1689">
        <w:rPr>
          <w:rFonts w:ascii="Arial" w:hAnsi="Arial" w:cs="Arial"/>
          <w:sz w:val="24"/>
          <w:szCs w:val="24"/>
        </w:rPr>
        <w:t>-ОЗ «</w:t>
      </w:r>
      <w:r w:rsidRPr="00CF1689">
        <w:rPr>
          <w:rFonts w:ascii="Arial" w:hAnsi="Arial" w:cs="Arial"/>
          <w:sz w:val="24"/>
          <w:szCs w:val="24"/>
        </w:rPr>
        <w:t>О должностных лицах органов местного самоуправления муниципальных образований Иркутской области, уполномоченных составлять протоколы об административных правонар</w:t>
      </w:r>
      <w:r w:rsidR="00EB0572" w:rsidRPr="00CF1689">
        <w:rPr>
          <w:rFonts w:ascii="Arial" w:hAnsi="Arial" w:cs="Arial"/>
          <w:sz w:val="24"/>
          <w:szCs w:val="24"/>
        </w:rPr>
        <w:t>ушениях, предусмотренных ч.2 ст.</w:t>
      </w:r>
      <w:r w:rsidRPr="00CF1689">
        <w:rPr>
          <w:rFonts w:ascii="Arial" w:hAnsi="Arial" w:cs="Arial"/>
          <w:sz w:val="24"/>
          <w:szCs w:val="24"/>
        </w:rPr>
        <w:t>14.6, ч</w:t>
      </w:r>
      <w:r w:rsidR="00EB0572" w:rsidRPr="00CF1689">
        <w:rPr>
          <w:rFonts w:ascii="Arial" w:hAnsi="Arial" w:cs="Arial"/>
          <w:sz w:val="24"/>
          <w:szCs w:val="24"/>
        </w:rPr>
        <w:t xml:space="preserve">.ч. </w:t>
      </w:r>
      <w:r w:rsidRPr="00CF1689">
        <w:rPr>
          <w:rFonts w:ascii="Arial" w:hAnsi="Arial" w:cs="Arial"/>
          <w:sz w:val="24"/>
          <w:szCs w:val="24"/>
        </w:rPr>
        <w:t xml:space="preserve"> 2 - 3 ст</w:t>
      </w:r>
      <w:r w:rsidR="00EB0572" w:rsidRPr="00CF1689">
        <w:rPr>
          <w:rFonts w:ascii="Arial" w:hAnsi="Arial" w:cs="Arial"/>
          <w:sz w:val="24"/>
          <w:szCs w:val="24"/>
        </w:rPr>
        <w:t>.</w:t>
      </w:r>
      <w:r w:rsidRPr="00CF1689">
        <w:rPr>
          <w:rFonts w:ascii="Arial" w:hAnsi="Arial" w:cs="Arial"/>
          <w:sz w:val="24"/>
          <w:szCs w:val="24"/>
        </w:rPr>
        <w:t xml:space="preserve"> 14.16, ст</w:t>
      </w:r>
      <w:r w:rsidR="00EB0572" w:rsidRPr="00CF1689">
        <w:rPr>
          <w:rFonts w:ascii="Arial" w:hAnsi="Arial" w:cs="Arial"/>
          <w:sz w:val="24"/>
          <w:szCs w:val="24"/>
        </w:rPr>
        <w:t>.</w:t>
      </w:r>
      <w:r w:rsidRPr="00CF1689">
        <w:rPr>
          <w:rFonts w:ascii="Arial" w:hAnsi="Arial" w:cs="Arial"/>
          <w:sz w:val="24"/>
          <w:szCs w:val="24"/>
        </w:rPr>
        <w:t xml:space="preserve"> 14.17, ст</w:t>
      </w:r>
      <w:r w:rsidR="00EB0572" w:rsidRPr="00CF1689">
        <w:rPr>
          <w:rFonts w:ascii="Arial" w:hAnsi="Arial" w:cs="Arial"/>
          <w:sz w:val="24"/>
          <w:szCs w:val="24"/>
        </w:rPr>
        <w:t>.</w:t>
      </w:r>
      <w:r w:rsidRPr="00CF1689">
        <w:rPr>
          <w:rFonts w:ascii="Arial" w:hAnsi="Arial" w:cs="Arial"/>
          <w:sz w:val="24"/>
          <w:szCs w:val="24"/>
        </w:rPr>
        <w:t xml:space="preserve"> 14.19, ч</w:t>
      </w:r>
      <w:r w:rsidR="00EB0572" w:rsidRPr="00CF1689">
        <w:rPr>
          <w:rFonts w:ascii="Arial" w:hAnsi="Arial" w:cs="Arial"/>
          <w:sz w:val="24"/>
          <w:szCs w:val="24"/>
        </w:rPr>
        <w:t xml:space="preserve">. </w:t>
      </w:r>
      <w:r w:rsidRPr="00CF1689">
        <w:rPr>
          <w:rFonts w:ascii="Arial" w:hAnsi="Arial" w:cs="Arial"/>
          <w:sz w:val="24"/>
          <w:szCs w:val="24"/>
        </w:rPr>
        <w:t>4 ст</w:t>
      </w:r>
      <w:r w:rsidR="00EB0572" w:rsidRPr="00CF1689">
        <w:rPr>
          <w:rFonts w:ascii="Arial" w:hAnsi="Arial" w:cs="Arial"/>
          <w:sz w:val="24"/>
          <w:szCs w:val="24"/>
        </w:rPr>
        <w:t>.</w:t>
      </w:r>
      <w:r w:rsidRPr="00CF1689">
        <w:rPr>
          <w:rFonts w:ascii="Arial" w:hAnsi="Arial" w:cs="Arial"/>
          <w:sz w:val="24"/>
          <w:szCs w:val="24"/>
        </w:rPr>
        <w:t xml:space="preserve"> 15.12, ч</w:t>
      </w:r>
      <w:r w:rsidR="00EB0572" w:rsidRPr="00CF1689">
        <w:rPr>
          <w:rFonts w:ascii="Arial" w:hAnsi="Arial" w:cs="Arial"/>
          <w:sz w:val="24"/>
          <w:szCs w:val="24"/>
        </w:rPr>
        <w:t>.</w:t>
      </w:r>
      <w:r w:rsidRPr="00CF1689">
        <w:rPr>
          <w:rFonts w:ascii="Arial" w:hAnsi="Arial" w:cs="Arial"/>
          <w:sz w:val="24"/>
          <w:szCs w:val="24"/>
        </w:rPr>
        <w:t xml:space="preserve"> 6 ст</w:t>
      </w:r>
      <w:r w:rsidR="00EB0572" w:rsidRPr="00CF1689">
        <w:rPr>
          <w:rFonts w:ascii="Arial" w:hAnsi="Arial" w:cs="Arial"/>
          <w:sz w:val="24"/>
          <w:szCs w:val="24"/>
        </w:rPr>
        <w:t>.</w:t>
      </w:r>
      <w:r w:rsidRPr="00CF1689">
        <w:rPr>
          <w:rFonts w:ascii="Arial" w:hAnsi="Arial" w:cs="Arial"/>
          <w:sz w:val="24"/>
          <w:szCs w:val="24"/>
        </w:rPr>
        <w:t>19.4, ч</w:t>
      </w:r>
      <w:r w:rsidR="00EB0572" w:rsidRPr="00CF1689">
        <w:rPr>
          <w:rFonts w:ascii="Arial" w:hAnsi="Arial" w:cs="Arial"/>
          <w:sz w:val="24"/>
          <w:szCs w:val="24"/>
        </w:rPr>
        <w:t>.</w:t>
      </w:r>
      <w:r w:rsidRPr="00CF1689">
        <w:rPr>
          <w:rFonts w:ascii="Arial" w:hAnsi="Arial" w:cs="Arial"/>
          <w:sz w:val="24"/>
          <w:szCs w:val="24"/>
        </w:rPr>
        <w:t xml:space="preserve"> 22 ст</w:t>
      </w:r>
      <w:r w:rsidR="00EB0572" w:rsidRPr="00CF1689">
        <w:rPr>
          <w:rFonts w:ascii="Arial" w:hAnsi="Arial" w:cs="Arial"/>
          <w:sz w:val="24"/>
          <w:szCs w:val="24"/>
        </w:rPr>
        <w:t>.</w:t>
      </w:r>
      <w:r w:rsidRPr="00CF1689">
        <w:rPr>
          <w:rFonts w:ascii="Arial" w:hAnsi="Arial" w:cs="Arial"/>
          <w:sz w:val="24"/>
          <w:szCs w:val="24"/>
        </w:rPr>
        <w:t xml:space="preserve"> 19.5 и ст</w:t>
      </w:r>
      <w:r w:rsidR="00EB0572" w:rsidRPr="00CF1689">
        <w:rPr>
          <w:rFonts w:ascii="Arial" w:hAnsi="Arial" w:cs="Arial"/>
          <w:sz w:val="24"/>
          <w:szCs w:val="24"/>
        </w:rPr>
        <w:t xml:space="preserve">. </w:t>
      </w:r>
      <w:r w:rsidRPr="00CF1689">
        <w:rPr>
          <w:rFonts w:ascii="Arial" w:hAnsi="Arial" w:cs="Arial"/>
          <w:sz w:val="24"/>
          <w:szCs w:val="24"/>
        </w:rPr>
        <w:t>19.6 Кодекса Российской Федерации об административных правонарушениях</w:t>
      </w:r>
      <w:proofErr w:type="gramEnd"/>
      <w:r w:rsidR="00EB0572" w:rsidRPr="00CF1689">
        <w:rPr>
          <w:rFonts w:ascii="Arial" w:hAnsi="Arial" w:cs="Arial"/>
          <w:sz w:val="24"/>
          <w:szCs w:val="24"/>
        </w:rPr>
        <w:t>»</w:t>
      </w:r>
      <w:r w:rsidRPr="00CF1689">
        <w:rPr>
          <w:rFonts w:ascii="Arial" w:hAnsi="Arial" w:cs="Arial"/>
          <w:sz w:val="24"/>
          <w:szCs w:val="24"/>
        </w:rPr>
        <w:t>,</w:t>
      </w:r>
      <w:r w:rsidR="00EB0572" w:rsidRPr="00CF1689">
        <w:rPr>
          <w:rFonts w:ascii="Arial" w:hAnsi="Arial" w:cs="Arial"/>
          <w:sz w:val="24"/>
          <w:szCs w:val="24"/>
        </w:rPr>
        <w:t xml:space="preserve"> Закона </w:t>
      </w:r>
      <w:r w:rsidRPr="00CF1689">
        <w:rPr>
          <w:rFonts w:ascii="Arial" w:hAnsi="Arial" w:cs="Arial"/>
          <w:sz w:val="24"/>
          <w:szCs w:val="24"/>
        </w:rPr>
        <w:t>И</w:t>
      </w:r>
      <w:r w:rsidR="00EB0572" w:rsidRPr="00CF1689">
        <w:rPr>
          <w:rFonts w:ascii="Arial" w:hAnsi="Arial" w:cs="Arial"/>
          <w:sz w:val="24"/>
          <w:szCs w:val="24"/>
        </w:rPr>
        <w:t>ркутской области от 17.06.2008 № 26-оз «</w:t>
      </w:r>
      <w:r w:rsidRPr="00CF1689">
        <w:rPr>
          <w:rFonts w:ascii="Arial" w:hAnsi="Arial" w:cs="Arial"/>
          <w:sz w:val="24"/>
          <w:szCs w:val="24"/>
        </w:rPr>
        <w:t>О наделении органов местного самоуправления отдельными государственными полномочиями по осуществлению лицензирования розничной продажи алкогольной продукции</w:t>
      </w:r>
      <w:r w:rsidR="00EB0572" w:rsidRPr="00CF1689">
        <w:rPr>
          <w:rFonts w:ascii="Arial" w:hAnsi="Arial" w:cs="Arial"/>
          <w:sz w:val="24"/>
          <w:szCs w:val="24"/>
        </w:rPr>
        <w:t>»</w:t>
      </w:r>
      <w:r w:rsidRPr="00CF1689">
        <w:rPr>
          <w:rFonts w:ascii="Arial" w:hAnsi="Arial" w:cs="Arial"/>
          <w:sz w:val="24"/>
          <w:szCs w:val="24"/>
        </w:rPr>
        <w:t xml:space="preserve">, </w:t>
      </w:r>
      <w:r w:rsidR="00EB0572" w:rsidRPr="00CF1689">
        <w:rPr>
          <w:rFonts w:ascii="Arial" w:hAnsi="Arial" w:cs="Arial"/>
          <w:sz w:val="24"/>
          <w:szCs w:val="24"/>
        </w:rPr>
        <w:t xml:space="preserve">руководствуясь </w:t>
      </w:r>
      <w:r w:rsidRPr="00CF1689">
        <w:rPr>
          <w:rFonts w:ascii="Arial" w:hAnsi="Arial" w:cs="Arial"/>
          <w:sz w:val="24"/>
          <w:szCs w:val="24"/>
        </w:rPr>
        <w:t>ч. 3 ст. 12 Устава муниципального образования «</w:t>
      </w:r>
      <w:proofErr w:type="spellStart"/>
      <w:r w:rsidRPr="00CF1689">
        <w:rPr>
          <w:rFonts w:ascii="Arial" w:hAnsi="Arial" w:cs="Arial"/>
          <w:sz w:val="24"/>
          <w:szCs w:val="24"/>
        </w:rPr>
        <w:t>Боханский</w:t>
      </w:r>
      <w:proofErr w:type="spellEnd"/>
      <w:r w:rsidRPr="00CF1689">
        <w:rPr>
          <w:rFonts w:ascii="Arial" w:hAnsi="Arial" w:cs="Arial"/>
          <w:sz w:val="24"/>
          <w:szCs w:val="24"/>
        </w:rPr>
        <w:t xml:space="preserve"> район»</w:t>
      </w:r>
    </w:p>
    <w:p w:rsidR="00D02CC0" w:rsidRPr="00CF1689" w:rsidRDefault="00D02CC0" w:rsidP="00D02CC0">
      <w:pPr>
        <w:jc w:val="center"/>
        <w:rPr>
          <w:rFonts w:ascii="Arial" w:hAnsi="Arial" w:cs="Arial"/>
          <w:b/>
        </w:rPr>
      </w:pPr>
      <w:r w:rsidRPr="00CF1689">
        <w:rPr>
          <w:rFonts w:ascii="Arial" w:hAnsi="Arial" w:cs="Arial"/>
          <w:b/>
        </w:rPr>
        <w:t>ПОСТАНОВЛЯЮ:</w:t>
      </w:r>
    </w:p>
    <w:p w:rsidR="00D02CC0" w:rsidRPr="00CF1689" w:rsidRDefault="00D02CC0" w:rsidP="00CF168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02CC0" w:rsidRPr="00CF1689" w:rsidRDefault="00D02CC0" w:rsidP="00CF168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1689">
        <w:rPr>
          <w:rFonts w:ascii="Arial" w:hAnsi="Arial" w:cs="Arial"/>
          <w:sz w:val="24"/>
          <w:szCs w:val="24"/>
        </w:rPr>
        <w:t xml:space="preserve">1. Утвердить следующий перечень должностных лиц администрации </w:t>
      </w:r>
      <w:r w:rsidR="00EB0572" w:rsidRPr="00CF1689">
        <w:rPr>
          <w:rFonts w:ascii="Arial" w:hAnsi="Arial" w:cs="Arial"/>
          <w:sz w:val="24"/>
          <w:szCs w:val="24"/>
        </w:rPr>
        <w:t>МО «</w:t>
      </w:r>
      <w:proofErr w:type="spellStart"/>
      <w:r w:rsidRPr="00CF1689">
        <w:rPr>
          <w:rFonts w:ascii="Arial" w:hAnsi="Arial" w:cs="Arial"/>
          <w:sz w:val="24"/>
          <w:szCs w:val="24"/>
        </w:rPr>
        <w:t>Боханск</w:t>
      </w:r>
      <w:r w:rsidR="00EB0572" w:rsidRPr="00CF1689">
        <w:rPr>
          <w:rFonts w:ascii="Arial" w:hAnsi="Arial" w:cs="Arial"/>
          <w:sz w:val="24"/>
          <w:szCs w:val="24"/>
        </w:rPr>
        <w:t>ий</w:t>
      </w:r>
      <w:proofErr w:type="spellEnd"/>
      <w:r w:rsidRPr="00CF1689">
        <w:rPr>
          <w:rFonts w:ascii="Arial" w:hAnsi="Arial" w:cs="Arial"/>
          <w:sz w:val="24"/>
          <w:szCs w:val="24"/>
        </w:rPr>
        <w:t xml:space="preserve"> район</w:t>
      </w:r>
      <w:r w:rsidR="00EB0572" w:rsidRPr="00CF1689">
        <w:rPr>
          <w:rFonts w:ascii="Arial" w:hAnsi="Arial" w:cs="Arial"/>
          <w:sz w:val="24"/>
          <w:szCs w:val="24"/>
        </w:rPr>
        <w:t>»</w:t>
      </w:r>
      <w:r w:rsidRPr="00CF1689">
        <w:rPr>
          <w:rFonts w:ascii="Arial" w:hAnsi="Arial" w:cs="Arial"/>
          <w:sz w:val="24"/>
          <w:szCs w:val="24"/>
        </w:rPr>
        <w:t xml:space="preserve">, уполномоченных составлять протоколы </w:t>
      </w:r>
      <w:proofErr w:type="gramStart"/>
      <w:r w:rsidRPr="00CF1689">
        <w:rPr>
          <w:rFonts w:ascii="Arial" w:hAnsi="Arial" w:cs="Arial"/>
          <w:sz w:val="24"/>
          <w:szCs w:val="24"/>
        </w:rPr>
        <w:t>об</w:t>
      </w:r>
      <w:proofErr w:type="gramEnd"/>
      <w:r w:rsidRPr="00CF1689">
        <w:rPr>
          <w:rFonts w:ascii="Arial" w:hAnsi="Arial" w:cs="Arial"/>
          <w:sz w:val="24"/>
          <w:szCs w:val="24"/>
        </w:rPr>
        <w:t xml:space="preserve"> административных </w:t>
      </w:r>
      <w:proofErr w:type="gramStart"/>
      <w:r w:rsidRPr="00CF1689">
        <w:rPr>
          <w:rFonts w:ascii="Arial" w:hAnsi="Arial" w:cs="Arial"/>
          <w:sz w:val="24"/>
          <w:szCs w:val="24"/>
        </w:rPr>
        <w:t xml:space="preserve">правонарушениях, предусмотренных </w:t>
      </w:r>
      <w:r w:rsidR="00CF1689" w:rsidRPr="00CF1689">
        <w:rPr>
          <w:rFonts w:ascii="Arial" w:hAnsi="Arial" w:cs="Arial"/>
          <w:sz w:val="24"/>
          <w:szCs w:val="24"/>
        </w:rPr>
        <w:t>ч.2 ст.14.6, ч.ч.  2 - 3 ст. 14.16, ст. 14.17, ст. 14.19, ч. 4 ст. 15.12, ч. 6 ст.19.4, ч. 22 ст. 19.5 и ст. 19.6 Кодекса Российской Федерации об административных правонарушениях</w:t>
      </w:r>
      <w:r w:rsidRPr="00CF1689">
        <w:rPr>
          <w:rFonts w:ascii="Arial" w:hAnsi="Arial" w:cs="Arial"/>
          <w:sz w:val="24"/>
          <w:szCs w:val="24"/>
        </w:rPr>
        <w:t>:</w:t>
      </w:r>
      <w:proofErr w:type="gramEnd"/>
    </w:p>
    <w:p w:rsidR="00D02CC0" w:rsidRPr="00CF1689" w:rsidRDefault="00D02CC0" w:rsidP="00CF168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1689">
        <w:rPr>
          <w:rFonts w:ascii="Arial" w:hAnsi="Arial" w:cs="Arial"/>
          <w:sz w:val="24"/>
          <w:szCs w:val="24"/>
        </w:rPr>
        <w:t>1) начальник экономического отдела администрации МО «</w:t>
      </w:r>
      <w:proofErr w:type="spellStart"/>
      <w:r w:rsidRPr="00CF1689">
        <w:rPr>
          <w:rFonts w:ascii="Arial" w:hAnsi="Arial" w:cs="Arial"/>
          <w:sz w:val="24"/>
          <w:szCs w:val="24"/>
        </w:rPr>
        <w:t>Боханский</w:t>
      </w:r>
      <w:proofErr w:type="spellEnd"/>
      <w:r w:rsidRPr="00CF1689">
        <w:rPr>
          <w:rFonts w:ascii="Arial" w:hAnsi="Arial" w:cs="Arial"/>
          <w:sz w:val="24"/>
          <w:szCs w:val="24"/>
        </w:rPr>
        <w:t xml:space="preserve"> район»  (Л.Н. Петрова)</w:t>
      </w:r>
      <w:r w:rsidR="00EB0572" w:rsidRPr="00CF1689">
        <w:rPr>
          <w:rFonts w:ascii="Arial" w:hAnsi="Arial" w:cs="Arial"/>
          <w:sz w:val="24"/>
          <w:szCs w:val="24"/>
        </w:rPr>
        <w:t>;</w:t>
      </w:r>
      <w:r w:rsidRPr="00CF1689">
        <w:rPr>
          <w:rFonts w:ascii="Arial" w:hAnsi="Arial" w:cs="Arial"/>
          <w:sz w:val="24"/>
          <w:szCs w:val="24"/>
        </w:rPr>
        <w:t xml:space="preserve"> </w:t>
      </w:r>
    </w:p>
    <w:p w:rsidR="00D02CC0" w:rsidRPr="00CF1689" w:rsidRDefault="00D02CC0" w:rsidP="00CF168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1689">
        <w:rPr>
          <w:rFonts w:ascii="Arial" w:hAnsi="Arial" w:cs="Arial"/>
          <w:sz w:val="24"/>
          <w:szCs w:val="24"/>
        </w:rPr>
        <w:t>2) консультант  по лицензированию розничной продажи алкогольной продукции администрации МО «</w:t>
      </w:r>
      <w:proofErr w:type="spellStart"/>
      <w:r w:rsidRPr="00CF1689">
        <w:rPr>
          <w:rFonts w:ascii="Arial" w:hAnsi="Arial" w:cs="Arial"/>
          <w:sz w:val="24"/>
          <w:szCs w:val="24"/>
        </w:rPr>
        <w:t>Боханский</w:t>
      </w:r>
      <w:proofErr w:type="spellEnd"/>
      <w:r w:rsidRPr="00CF1689">
        <w:rPr>
          <w:rFonts w:ascii="Arial" w:hAnsi="Arial" w:cs="Arial"/>
          <w:sz w:val="24"/>
          <w:szCs w:val="24"/>
        </w:rPr>
        <w:t xml:space="preserve"> район»</w:t>
      </w:r>
      <w:r w:rsidR="00EB0572" w:rsidRPr="00CF168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B0572" w:rsidRPr="00CF1689">
        <w:rPr>
          <w:rFonts w:ascii="Arial" w:hAnsi="Arial" w:cs="Arial"/>
          <w:sz w:val="24"/>
          <w:szCs w:val="24"/>
        </w:rPr>
        <w:t>Убугунова</w:t>
      </w:r>
      <w:proofErr w:type="spellEnd"/>
      <w:r w:rsidR="00EB0572" w:rsidRPr="00CF1689">
        <w:rPr>
          <w:rFonts w:ascii="Arial" w:hAnsi="Arial" w:cs="Arial"/>
          <w:sz w:val="24"/>
          <w:szCs w:val="24"/>
        </w:rPr>
        <w:t xml:space="preserve"> В.Ю.).</w:t>
      </w:r>
    </w:p>
    <w:p w:rsidR="00D02CC0" w:rsidRPr="00CF1689" w:rsidRDefault="00D02CC0" w:rsidP="00CF168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02CC0" w:rsidRPr="00CF1689" w:rsidRDefault="00D02CC0" w:rsidP="00CF168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1689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CF1689">
        <w:rPr>
          <w:rFonts w:ascii="Arial" w:hAnsi="Arial" w:cs="Arial"/>
          <w:sz w:val="24"/>
          <w:szCs w:val="24"/>
        </w:rPr>
        <w:t>Контроль за</w:t>
      </w:r>
      <w:proofErr w:type="gramEnd"/>
      <w:r w:rsidRPr="00CF1689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первого заместителя мэра района С.М. </w:t>
      </w:r>
      <w:proofErr w:type="spellStart"/>
      <w:r w:rsidRPr="00CF1689">
        <w:rPr>
          <w:rFonts w:ascii="Arial" w:hAnsi="Arial" w:cs="Arial"/>
          <w:sz w:val="24"/>
          <w:szCs w:val="24"/>
        </w:rPr>
        <w:t>Убугунову</w:t>
      </w:r>
      <w:proofErr w:type="spellEnd"/>
      <w:r w:rsidRPr="00CF1689">
        <w:rPr>
          <w:rFonts w:ascii="Arial" w:hAnsi="Arial" w:cs="Arial"/>
          <w:sz w:val="24"/>
          <w:szCs w:val="24"/>
        </w:rPr>
        <w:t>.</w:t>
      </w:r>
    </w:p>
    <w:p w:rsidR="00D02CC0" w:rsidRPr="00CF1689" w:rsidRDefault="00D02CC0" w:rsidP="00CF168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02CC0" w:rsidRPr="00CF1689" w:rsidRDefault="00D02CC0" w:rsidP="00CF168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1689">
        <w:rPr>
          <w:rFonts w:ascii="Arial" w:hAnsi="Arial" w:cs="Arial"/>
          <w:sz w:val="24"/>
          <w:szCs w:val="24"/>
        </w:rPr>
        <w:t>3. Настоящее постановление подлежит офици</w:t>
      </w:r>
      <w:r w:rsidR="00EB0572" w:rsidRPr="00CF1689">
        <w:rPr>
          <w:rFonts w:ascii="Arial" w:hAnsi="Arial" w:cs="Arial"/>
          <w:sz w:val="24"/>
          <w:szCs w:val="24"/>
        </w:rPr>
        <w:t>альному опубликованию в газете «</w:t>
      </w:r>
      <w:r w:rsidRPr="00CF1689">
        <w:rPr>
          <w:rFonts w:ascii="Arial" w:hAnsi="Arial" w:cs="Arial"/>
          <w:sz w:val="24"/>
          <w:szCs w:val="24"/>
        </w:rPr>
        <w:t>Сельская правда</w:t>
      </w:r>
      <w:r w:rsidR="00EB0572" w:rsidRPr="00CF1689">
        <w:rPr>
          <w:rFonts w:ascii="Arial" w:hAnsi="Arial" w:cs="Arial"/>
          <w:sz w:val="24"/>
          <w:szCs w:val="24"/>
        </w:rPr>
        <w:t>»</w:t>
      </w:r>
      <w:r w:rsidR="00CF1689" w:rsidRPr="00CF1689">
        <w:rPr>
          <w:rFonts w:ascii="Arial" w:hAnsi="Arial" w:cs="Arial"/>
          <w:sz w:val="24"/>
          <w:szCs w:val="24"/>
        </w:rPr>
        <w:t xml:space="preserve"> и на официальном сайте администрации МО «</w:t>
      </w:r>
      <w:proofErr w:type="spellStart"/>
      <w:r w:rsidR="00CF1689" w:rsidRPr="00CF1689">
        <w:rPr>
          <w:rFonts w:ascii="Arial" w:hAnsi="Arial" w:cs="Arial"/>
          <w:sz w:val="24"/>
          <w:szCs w:val="24"/>
        </w:rPr>
        <w:t>Боханский</w:t>
      </w:r>
      <w:proofErr w:type="spellEnd"/>
      <w:r w:rsidR="00CF1689" w:rsidRPr="00CF1689">
        <w:rPr>
          <w:rFonts w:ascii="Arial" w:hAnsi="Arial" w:cs="Arial"/>
          <w:sz w:val="24"/>
          <w:szCs w:val="24"/>
        </w:rPr>
        <w:t xml:space="preserve"> район»</w:t>
      </w:r>
      <w:r w:rsidRPr="00CF1689">
        <w:rPr>
          <w:rFonts w:ascii="Arial" w:hAnsi="Arial" w:cs="Arial"/>
          <w:sz w:val="24"/>
          <w:szCs w:val="24"/>
        </w:rPr>
        <w:t>.</w:t>
      </w:r>
    </w:p>
    <w:p w:rsidR="00D02CC0" w:rsidRDefault="00D02CC0" w:rsidP="00CF168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F1689" w:rsidRPr="00CF1689" w:rsidRDefault="00CF1689" w:rsidP="00CF168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02CC0" w:rsidRPr="00CF1689" w:rsidRDefault="00D02CC0" w:rsidP="00CF168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1689">
        <w:rPr>
          <w:rFonts w:ascii="Arial" w:hAnsi="Arial" w:cs="Arial"/>
          <w:sz w:val="24"/>
          <w:szCs w:val="24"/>
        </w:rPr>
        <w:t>Мэр МО «</w:t>
      </w:r>
      <w:proofErr w:type="spellStart"/>
      <w:r w:rsidRPr="00CF1689">
        <w:rPr>
          <w:rFonts w:ascii="Arial" w:hAnsi="Arial" w:cs="Arial"/>
          <w:sz w:val="24"/>
          <w:szCs w:val="24"/>
        </w:rPr>
        <w:t>Боханский</w:t>
      </w:r>
      <w:proofErr w:type="spellEnd"/>
      <w:r w:rsidRPr="00CF1689">
        <w:rPr>
          <w:rFonts w:ascii="Arial" w:hAnsi="Arial" w:cs="Arial"/>
          <w:sz w:val="24"/>
          <w:szCs w:val="24"/>
        </w:rPr>
        <w:t xml:space="preserve"> район»                                               С.А. Середкин       </w:t>
      </w:r>
    </w:p>
    <w:p w:rsidR="004B3E59" w:rsidRDefault="004B3E59" w:rsidP="00CF1689">
      <w:pPr>
        <w:rPr>
          <w:rFonts w:ascii="Arial" w:hAnsi="Arial" w:cs="Arial"/>
        </w:rPr>
      </w:pPr>
    </w:p>
    <w:p w:rsidR="00CA0ED0" w:rsidRDefault="00CA0ED0" w:rsidP="00CF1689">
      <w:pPr>
        <w:rPr>
          <w:rFonts w:ascii="Arial" w:hAnsi="Arial" w:cs="Arial"/>
        </w:rPr>
      </w:pPr>
    </w:p>
    <w:p w:rsidR="00CA0ED0" w:rsidRDefault="00CA0ED0" w:rsidP="00CF1689">
      <w:pPr>
        <w:rPr>
          <w:rFonts w:ascii="Arial" w:hAnsi="Arial" w:cs="Arial"/>
        </w:rPr>
      </w:pPr>
    </w:p>
    <w:p w:rsidR="00CA0ED0" w:rsidRDefault="00CA0ED0" w:rsidP="00CF1689">
      <w:pPr>
        <w:rPr>
          <w:rFonts w:ascii="Arial" w:hAnsi="Arial" w:cs="Arial"/>
        </w:rPr>
      </w:pPr>
    </w:p>
    <w:p w:rsidR="00CA0ED0" w:rsidRDefault="00CA0ED0" w:rsidP="00CF1689">
      <w:pPr>
        <w:rPr>
          <w:rFonts w:ascii="Arial" w:hAnsi="Arial" w:cs="Arial"/>
        </w:rPr>
      </w:pPr>
    </w:p>
    <w:p w:rsidR="00CA0ED0" w:rsidRDefault="00CA0ED0" w:rsidP="00CF1689">
      <w:pPr>
        <w:rPr>
          <w:rFonts w:ascii="Arial" w:hAnsi="Arial" w:cs="Arial"/>
        </w:rPr>
      </w:pPr>
    </w:p>
    <w:p w:rsidR="00CA0ED0" w:rsidRDefault="00CA0ED0" w:rsidP="00CF1689">
      <w:pPr>
        <w:rPr>
          <w:rFonts w:ascii="Arial" w:hAnsi="Arial" w:cs="Arial"/>
        </w:rPr>
      </w:pPr>
    </w:p>
    <w:p w:rsidR="00CA0ED0" w:rsidRDefault="00CA0ED0" w:rsidP="00CF1689">
      <w:pPr>
        <w:rPr>
          <w:rFonts w:ascii="Arial" w:hAnsi="Arial" w:cs="Arial"/>
        </w:rPr>
      </w:pPr>
    </w:p>
    <w:p w:rsidR="00CA0ED0" w:rsidRDefault="00CA0ED0" w:rsidP="00CF1689">
      <w:pPr>
        <w:rPr>
          <w:rFonts w:ascii="Arial" w:hAnsi="Arial" w:cs="Arial"/>
        </w:rPr>
      </w:pPr>
    </w:p>
    <w:p w:rsidR="00CA0ED0" w:rsidRDefault="00CA0ED0" w:rsidP="00CF1689">
      <w:pPr>
        <w:rPr>
          <w:rFonts w:ascii="Arial" w:hAnsi="Arial" w:cs="Arial"/>
        </w:rPr>
      </w:pPr>
    </w:p>
    <w:p w:rsidR="00CA0ED0" w:rsidRDefault="00CA0ED0" w:rsidP="00CF1689">
      <w:pPr>
        <w:rPr>
          <w:rFonts w:ascii="Arial" w:hAnsi="Arial" w:cs="Arial"/>
        </w:rPr>
      </w:pPr>
    </w:p>
    <w:p w:rsidR="00CA0ED0" w:rsidRDefault="00CA0ED0" w:rsidP="00CF1689">
      <w:pPr>
        <w:rPr>
          <w:rFonts w:ascii="Arial" w:hAnsi="Arial" w:cs="Arial"/>
        </w:rPr>
      </w:pPr>
    </w:p>
    <w:p w:rsidR="00CA0ED0" w:rsidRDefault="00CA0ED0" w:rsidP="00CF1689">
      <w:pPr>
        <w:rPr>
          <w:rFonts w:ascii="Arial" w:hAnsi="Arial" w:cs="Arial"/>
        </w:rPr>
      </w:pPr>
    </w:p>
    <w:p w:rsidR="00CA0ED0" w:rsidRDefault="00CA0ED0" w:rsidP="00CF1689">
      <w:pPr>
        <w:rPr>
          <w:rFonts w:ascii="Arial" w:hAnsi="Arial" w:cs="Arial"/>
        </w:rPr>
      </w:pPr>
    </w:p>
    <w:p w:rsidR="00CA0ED0" w:rsidRDefault="00CA0ED0" w:rsidP="00CF1689">
      <w:pPr>
        <w:rPr>
          <w:rFonts w:ascii="Arial" w:hAnsi="Arial" w:cs="Arial"/>
        </w:rPr>
      </w:pPr>
    </w:p>
    <w:p w:rsidR="00CA0ED0" w:rsidRDefault="00CA0ED0" w:rsidP="00CF1689">
      <w:pPr>
        <w:rPr>
          <w:rFonts w:ascii="Arial" w:hAnsi="Arial" w:cs="Arial"/>
        </w:rPr>
      </w:pPr>
    </w:p>
    <w:p w:rsidR="00CA0ED0" w:rsidRDefault="00CA0ED0" w:rsidP="00CF1689">
      <w:pPr>
        <w:rPr>
          <w:rFonts w:ascii="Arial" w:hAnsi="Arial" w:cs="Arial"/>
        </w:rPr>
      </w:pPr>
    </w:p>
    <w:p w:rsidR="00CA0ED0" w:rsidRDefault="00CA0ED0" w:rsidP="00CF1689">
      <w:pPr>
        <w:rPr>
          <w:rFonts w:ascii="Arial" w:hAnsi="Arial" w:cs="Arial"/>
        </w:rPr>
      </w:pPr>
    </w:p>
    <w:p w:rsidR="00CA0ED0" w:rsidRDefault="00CA0ED0" w:rsidP="00CF1689">
      <w:pPr>
        <w:rPr>
          <w:rFonts w:ascii="Arial" w:hAnsi="Arial" w:cs="Arial"/>
        </w:rPr>
      </w:pPr>
    </w:p>
    <w:p w:rsidR="00CA0ED0" w:rsidRDefault="00CA0ED0" w:rsidP="00CF1689">
      <w:pPr>
        <w:rPr>
          <w:rFonts w:ascii="Arial" w:hAnsi="Arial" w:cs="Arial"/>
        </w:rPr>
      </w:pPr>
    </w:p>
    <w:p w:rsidR="00CA0ED0" w:rsidRDefault="00CA0ED0" w:rsidP="00CF1689">
      <w:pPr>
        <w:rPr>
          <w:rFonts w:ascii="Arial" w:hAnsi="Arial" w:cs="Arial"/>
        </w:rPr>
      </w:pPr>
    </w:p>
    <w:p w:rsidR="00CA0ED0" w:rsidRDefault="00CA0ED0" w:rsidP="00CF1689">
      <w:pPr>
        <w:rPr>
          <w:rFonts w:ascii="Arial" w:hAnsi="Arial" w:cs="Arial"/>
        </w:rPr>
      </w:pPr>
    </w:p>
    <w:p w:rsidR="00CA0ED0" w:rsidRDefault="00CA0ED0" w:rsidP="00CF1689">
      <w:pPr>
        <w:rPr>
          <w:rFonts w:ascii="Arial" w:hAnsi="Arial" w:cs="Arial"/>
        </w:rPr>
      </w:pPr>
    </w:p>
    <w:p w:rsidR="00CA0ED0" w:rsidRDefault="00CA0ED0" w:rsidP="00CF1689">
      <w:pPr>
        <w:rPr>
          <w:rFonts w:ascii="Arial" w:hAnsi="Arial" w:cs="Arial"/>
        </w:rPr>
      </w:pPr>
    </w:p>
    <w:p w:rsidR="00CA0ED0" w:rsidRDefault="00CA0ED0" w:rsidP="00CF1689">
      <w:pPr>
        <w:rPr>
          <w:rFonts w:ascii="Arial" w:hAnsi="Arial" w:cs="Arial"/>
        </w:rPr>
      </w:pPr>
    </w:p>
    <w:p w:rsidR="00CA0ED0" w:rsidRDefault="00CA0ED0" w:rsidP="00CF1689">
      <w:pPr>
        <w:rPr>
          <w:rFonts w:ascii="Arial" w:hAnsi="Arial" w:cs="Arial"/>
        </w:rPr>
      </w:pPr>
    </w:p>
    <w:p w:rsidR="00CA0ED0" w:rsidRDefault="00CA0ED0" w:rsidP="00CF1689">
      <w:pPr>
        <w:rPr>
          <w:rFonts w:ascii="Arial" w:hAnsi="Arial" w:cs="Arial"/>
        </w:rPr>
      </w:pPr>
    </w:p>
    <w:p w:rsidR="00CA0ED0" w:rsidRDefault="00CA0ED0" w:rsidP="00CF1689">
      <w:pPr>
        <w:rPr>
          <w:rFonts w:ascii="Arial" w:hAnsi="Arial" w:cs="Arial"/>
        </w:rPr>
      </w:pPr>
    </w:p>
    <w:p w:rsidR="00CA0ED0" w:rsidRDefault="00CA0ED0" w:rsidP="00CF1689">
      <w:pPr>
        <w:rPr>
          <w:rFonts w:ascii="Arial" w:hAnsi="Arial" w:cs="Arial"/>
        </w:rPr>
      </w:pPr>
    </w:p>
    <w:p w:rsidR="00CA0ED0" w:rsidRDefault="00CA0ED0" w:rsidP="00CF1689">
      <w:pPr>
        <w:rPr>
          <w:rFonts w:ascii="Arial" w:hAnsi="Arial" w:cs="Arial"/>
        </w:rPr>
      </w:pPr>
    </w:p>
    <w:p w:rsidR="00CA0ED0" w:rsidRDefault="00CA0ED0" w:rsidP="00CF1689">
      <w:pPr>
        <w:rPr>
          <w:rFonts w:ascii="Arial" w:hAnsi="Arial" w:cs="Arial"/>
        </w:rPr>
      </w:pPr>
    </w:p>
    <w:p w:rsidR="00CA0ED0" w:rsidRDefault="00CA0ED0" w:rsidP="00CF1689">
      <w:pPr>
        <w:rPr>
          <w:rFonts w:ascii="Arial" w:hAnsi="Arial" w:cs="Arial"/>
        </w:rPr>
      </w:pPr>
    </w:p>
    <w:p w:rsidR="00CA0ED0" w:rsidRDefault="00CA0ED0" w:rsidP="00CF1689">
      <w:pPr>
        <w:rPr>
          <w:rFonts w:ascii="Arial" w:hAnsi="Arial" w:cs="Arial"/>
        </w:rPr>
      </w:pPr>
    </w:p>
    <w:p w:rsidR="00CA0ED0" w:rsidRDefault="00CA0ED0" w:rsidP="00CF1689">
      <w:pPr>
        <w:rPr>
          <w:rFonts w:ascii="Arial" w:hAnsi="Arial" w:cs="Arial"/>
        </w:rPr>
      </w:pPr>
    </w:p>
    <w:p w:rsidR="00CA0ED0" w:rsidRDefault="00CA0ED0" w:rsidP="00CF1689">
      <w:pPr>
        <w:rPr>
          <w:rFonts w:ascii="Arial" w:hAnsi="Arial" w:cs="Arial"/>
        </w:rPr>
      </w:pPr>
    </w:p>
    <w:p w:rsidR="00CA0ED0" w:rsidRDefault="00CA0ED0" w:rsidP="00CF1689">
      <w:pPr>
        <w:rPr>
          <w:rFonts w:ascii="Arial" w:hAnsi="Arial" w:cs="Arial"/>
        </w:rPr>
      </w:pPr>
    </w:p>
    <w:p w:rsidR="00CA0ED0" w:rsidRDefault="00CA0ED0" w:rsidP="00CF1689">
      <w:pPr>
        <w:rPr>
          <w:rFonts w:ascii="Arial" w:hAnsi="Arial" w:cs="Arial"/>
        </w:rPr>
      </w:pPr>
    </w:p>
    <w:p w:rsidR="00CA0ED0" w:rsidRDefault="00CA0ED0" w:rsidP="00CF1689">
      <w:pPr>
        <w:rPr>
          <w:rFonts w:ascii="Arial" w:hAnsi="Arial" w:cs="Arial"/>
        </w:rPr>
      </w:pPr>
    </w:p>
    <w:p w:rsidR="00CA0ED0" w:rsidRDefault="00CA0ED0" w:rsidP="00CF1689">
      <w:pPr>
        <w:rPr>
          <w:rFonts w:ascii="Arial" w:hAnsi="Arial" w:cs="Arial"/>
        </w:rPr>
      </w:pPr>
    </w:p>
    <w:p w:rsidR="00CA0ED0" w:rsidRPr="00CA0ED0" w:rsidRDefault="00CA0ED0" w:rsidP="00CA0ED0">
      <w:pPr>
        <w:ind w:left="-426"/>
        <w:rPr>
          <w:rFonts w:ascii="Arial" w:hAnsi="Arial" w:cs="Arial"/>
        </w:rPr>
      </w:pPr>
      <w:r w:rsidRPr="00CA0ED0">
        <w:rPr>
          <w:rFonts w:ascii="Arial" w:hAnsi="Arial" w:cs="Arial"/>
        </w:rPr>
        <w:t xml:space="preserve">Подготовил:                         </w:t>
      </w:r>
      <w:r>
        <w:rPr>
          <w:rFonts w:ascii="Arial" w:hAnsi="Arial" w:cs="Arial"/>
        </w:rPr>
        <w:t xml:space="preserve">  </w:t>
      </w:r>
      <w:r w:rsidRPr="00CA0ED0">
        <w:rPr>
          <w:rFonts w:ascii="Arial" w:hAnsi="Arial" w:cs="Arial"/>
        </w:rPr>
        <w:t>Консультант по лицензированию</w:t>
      </w:r>
    </w:p>
    <w:p w:rsidR="00CA0ED0" w:rsidRPr="00CA0ED0" w:rsidRDefault="00CA0ED0" w:rsidP="00CA0ED0">
      <w:pPr>
        <w:tabs>
          <w:tab w:val="left" w:pos="2895"/>
        </w:tabs>
        <w:ind w:left="-426" w:firstLine="426"/>
        <w:rPr>
          <w:rFonts w:ascii="Arial" w:hAnsi="Arial" w:cs="Arial"/>
        </w:rPr>
      </w:pPr>
      <w:r w:rsidRPr="00CA0ED0">
        <w:rPr>
          <w:rFonts w:ascii="Arial" w:hAnsi="Arial" w:cs="Arial"/>
        </w:rPr>
        <w:t xml:space="preserve">                                         розничной продажи алкогольной продукции</w:t>
      </w:r>
      <w:r w:rsidRPr="00CA0ED0">
        <w:rPr>
          <w:rFonts w:ascii="Arial" w:hAnsi="Arial" w:cs="Arial"/>
        </w:rPr>
        <w:tab/>
      </w:r>
    </w:p>
    <w:p w:rsidR="00CA0ED0" w:rsidRPr="00CA0ED0" w:rsidRDefault="00CA0ED0" w:rsidP="00CA0ED0">
      <w:pPr>
        <w:tabs>
          <w:tab w:val="left" w:pos="2895"/>
        </w:tabs>
        <w:ind w:left="-426" w:firstLine="426"/>
        <w:rPr>
          <w:rFonts w:ascii="Arial" w:hAnsi="Arial" w:cs="Arial"/>
        </w:rPr>
      </w:pPr>
      <w:r w:rsidRPr="00CA0ED0">
        <w:rPr>
          <w:rFonts w:ascii="Arial" w:hAnsi="Arial" w:cs="Arial"/>
        </w:rPr>
        <w:t xml:space="preserve">                                         В.Ю. </w:t>
      </w:r>
      <w:proofErr w:type="spellStart"/>
      <w:r w:rsidRPr="00CA0ED0">
        <w:rPr>
          <w:rFonts w:ascii="Arial" w:hAnsi="Arial" w:cs="Arial"/>
        </w:rPr>
        <w:t>Убугунова</w:t>
      </w:r>
      <w:proofErr w:type="spellEnd"/>
    </w:p>
    <w:p w:rsidR="00CA0ED0" w:rsidRPr="00CA0ED0" w:rsidRDefault="00CA0ED0" w:rsidP="00CA0ED0">
      <w:pPr>
        <w:tabs>
          <w:tab w:val="left" w:pos="2895"/>
        </w:tabs>
        <w:ind w:left="-426"/>
        <w:rPr>
          <w:rFonts w:ascii="Arial" w:hAnsi="Arial" w:cs="Arial"/>
        </w:rPr>
      </w:pPr>
    </w:p>
    <w:p w:rsidR="00CA0ED0" w:rsidRDefault="00CA0ED0" w:rsidP="00CA0ED0">
      <w:pPr>
        <w:tabs>
          <w:tab w:val="left" w:pos="2895"/>
        </w:tabs>
        <w:ind w:left="-426"/>
        <w:rPr>
          <w:rFonts w:ascii="Arial" w:hAnsi="Arial" w:cs="Arial"/>
        </w:rPr>
      </w:pPr>
      <w:r w:rsidRPr="00CA0ED0">
        <w:rPr>
          <w:rFonts w:ascii="Arial" w:hAnsi="Arial" w:cs="Arial"/>
        </w:rPr>
        <w:t>Согласовано:                        П</w:t>
      </w:r>
      <w:r>
        <w:rPr>
          <w:rFonts w:ascii="Arial" w:hAnsi="Arial" w:cs="Arial"/>
        </w:rPr>
        <w:t>ервый заместитель</w:t>
      </w:r>
      <w:r w:rsidRPr="00CA0ED0">
        <w:rPr>
          <w:rFonts w:ascii="Arial" w:hAnsi="Arial" w:cs="Arial"/>
        </w:rPr>
        <w:t xml:space="preserve"> мэра  </w:t>
      </w:r>
      <w:r>
        <w:rPr>
          <w:rFonts w:ascii="Arial" w:hAnsi="Arial" w:cs="Arial"/>
        </w:rPr>
        <w:t xml:space="preserve">С. М. </w:t>
      </w:r>
      <w:proofErr w:type="spellStart"/>
      <w:r>
        <w:rPr>
          <w:rFonts w:ascii="Arial" w:hAnsi="Arial" w:cs="Arial"/>
        </w:rPr>
        <w:t>Убугуно</w:t>
      </w:r>
      <w:r w:rsidRPr="00CA0ED0">
        <w:rPr>
          <w:rFonts w:ascii="Arial" w:hAnsi="Arial" w:cs="Arial"/>
        </w:rPr>
        <w:t>ва</w:t>
      </w:r>
      <w:proofErr w:type="spellEnd"/>
    </w:p>
    <w:p w:rsidR="00CA0ED0" w:rsidRDefault="00CA0ED0" w:rsidP="00CA0ED0">
      <w:pPr>
        <w:tabs>
          <w:tab w:val="left" w:pos="2895"/>
        </w:tabs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</w:p>
    <w:p w:rsidR="00CA0ED0" w:rsidRPr="00CA0ED0" w:rsidRDefault="00CA0ED0" w:rsidP="00CA0ED0">
      <w:pPr>
        <w:tabs>
          <w:tab w:val="left" w:pos="2895"/>
        </w:tabs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Руководитель аппарата   О.А. Гузенко   </w:t>
      </w:r>
    </w:p>
    <w:p w:rsidR="00CA0ED0" w:rsidRPr="00CA0ED0" w:rsidRDefault="00CA0ED0" w:rsidP="00CA0ED0">
      <w:pPr>
        <w:tabs>
          <w:tab w:val="left" w:pos="2895"/>
        </w:tabs>
        <w:ind w:left="-426"/>
        <w:rPr>
          <w:rFonts w:ascii="Arial" w:hAnsi="Arial" w:cs="Arial"/>
        </w:rPr>
      </w:pPr>
      <w:r w:rsidRPr="00CA0ED0">
        <w:rPr>
          <w:rFonts w:ascii="Arial" w:hAnsi="Arial" w:cs="Arial"/>
        </w:rPr>
        <w:t xml:space="preserve">                                               </w:t>
      </w:r>
    </w:p>
    <w:p w:rsidR="00CA0ED0" w:rsidRDefault="00CA0ED0" w:rsidP="00CA0ED0">
      <w:pPr>
        <w:tabs>
          <w:tab w:val="left" w:pos="2895"/>
        </w:tabs>
        <w:ind w:left="-426"/>
        <w:rPr>
          <w:rFonts w:ascii="Arial" w:hAnsi="Arial" w:cs="Arial"/>
        </w:rPr>
      </w:pPr>
      <w:r w:rsidRPr="00CA0ED0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</w:t>
      </w:r>
      <w:r w:rsidRPr="00CA0ED0">
        <w:rPr>
          <w:rFonts w:ascii="Arial" w:hAnsi="Arial" w:cs="Arial"/>
        </w:rPr>
        <w:t>Начальник юридического отдела   И.С. Романченко</w:t>
      </w:r>
    </w:p>
    <w:p w:rsidR="00CA0ED0" w:rsidRDefault="00CA0ED0" w:rsidP="00CA0ED0">
      <w:pPr>
        <w:tabs>
          <w:tab w:val="left" w:pos="2895"/>
        </w:tabs>
        <w:ind w:left="-426"/>
        <w:rPr>
          <w:rFonts w:ascii="Arial" w:hAnsi="Arial" w:cs="Arial"/>
        </w:rPr>
      </w:pPr>
    </w:p>
    <w:p w:rsidR="00CA0ED0" w:rsidRPr="00CA0ED0" w:rsidRDefault="00CA0ED0" w:rsidP="00CA0ED0">
      <w:pPr>
        <w:tabs>
          <w:tab w:val="left" w:pos="2895"/>
        </w:tabs>
        <w:ind w:left="-426"/>
        <w:rPr>
          <w:rFonts w:ascii="Arial" w:hAnsi="Arial" w:cs="Arial"/>
        </w:rPr>
      </w:pPr>
      <w:r>
        <w:rPr>
          <w:rFonts w:ascii="Arial" w:hAnsi="Arial" w:cs="Arial"/>
        </w:rPr>
        <w:t>Ознакомлены:                       Начальник экономического отдела  Л.Н. Петрова</w:t>
      </w:r>
    </w:p>
    <w:p w:rsidR="00CA0ED0" w:rsidRDefault="00CA0ED0" w:rsidP="00CF1689">
      <w:pPr>
        <w:rPr>
          <w:rFonts w:ascii="Arial" w:hAnsi="Arial" w:cs="Arial"/>
          <w:sz w:val="22"/>
        </w:rPr>
      </w:pPr>
    </w:p>
    <w:p w:rsidR="00CA0ED0" w:rsidRPr="00CA0ED0" w:rsidRDefault="00CA0ED0" w:rsidP="00CA0ED0">
      <w:pPr>
        <w:ind w:left="-426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                                                </w:t>
      </w:r>
      <w:r w:rsidRPr="00CA0ED0">
        <w:rPr>
          <w:rFonts w:ascii="Arial" w:hAnsi="Arial" w:cs="Arial"/>
        </w:rPr>
        <w:t>Консультант по лицензированию</w:t>
      </w:r>
    </w:p>
    <w:p w:rsidR="00CA0ED0" w:rsidRPr="00CA0ED0" w:rsidRDefault="00CA0ED0" w:rsidP="00CA0ED0">
      <w:pPr>
        <w:tabs>
          <w:tab w:val="left" w:pos="2895"/>
        </w:tabs>
        <w:ind w:left="-426" w:firstLine="426"/>
        <w:rPr>
          <w:rFonts w:ascii="Arial" w:hAnsi="Arial" w:cs="Arial"/>
        </w:rPr>
      </w:pPr>
      <w:r w:rsidRPr="00CA0ED0">
        <w:rPr>
          <w:rFonts w:ascii="Arial" w:hAnsi="Arial" w:cs="Arial"/>
        </w:rPr>
        <w:t xml:space="preserve">                                         розничной продажи алкогольной продукции</w:t>
      </w:r>
      <w:r w:rsidRPr="00CA0ED0">
        <w:rPr>
          <w:rFonts w:ascii="Arial" w:hAnsi="Arial" w:cs="Arial"/>
        </w:rPr>
        <w:tab/>
      </w:r>
    </w:p>
    <w:p w:rsidR="00CA0ED0" w:rsidRPr="00CA0ED0" w:rsidRDefault="00CA0ED0" w:rsidP="00CA0ED0">
      <w:pPr>
        <w:tabs>
          <w:tab w:val="left" w:pos="2895"/>
        </w:tabs>
        <w:ind w:left="-426" w:firstLine="426"/>
        <w:rPr>
          <w:rFonts w:ascii="Arial" w:hAnsi="Arial" w:cs="Arial"/>
        </w:rPr>
      </w:pPr>
      <w:r w:rsidRPr="00CA0ED0">
        <w:rPr>
          <w:rFonts w:ascii="Arial" w:hAnsi="Arial" w:cs="Arial"/>
        </w:rPr>
        <w:t xml:space="preserve">                                         В.Ю. </w:t>
      </w:r>
      <w:proofErr w:type="spellStart"/>
      <w:r w:rsidRPr="00CA0ED0">
        <w:rPr>
          <w:rFonts w:ascii="Arial" w:hAnsi="Arial" w:cs="Arial"/>
        </w:rPr>
        <w:t>Убугунова</w:t>
      </w:r>
      <w:bookmarkStart w:id="0" w:name="_GoBack"/>
      <w:bookmarkEnd w:id="0"/>
      <w:proofErr w:type="spellEnd"/>
    </w:p>
    <w:sectPr w:rsidR="00CA0ED0" w:rsidRPr="00CA0ED0" w:rsidSect="004A3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C0"/>
    <w:rsid w:val="004A3CBE"/>
    <w:rsid w:val="004B3E59"/>
    <w:rsid w:val="00CA0ED0"/>
    <w:rsid w:val="00CF1689"/>
    <w:rsid w:val="00D02CC0"/>
    <w:rsid w:val="00EB0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C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2C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02C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C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2C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02C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2016-08-30T05:51:00Z</cp:lastPrinted>
  <dcterms:created xsi:type="dcterms:W3CDTF">2016-08-30T02:03:00Z</dcterms:created>
  <dcterms:modified xsi:type="dcterms:W3CDTF">2016-08-30T02:03:00Z</dcterms:modified>
</cp:coreProperties>
</file>